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D40AE" w:rsidRPr="00A42EBA" w:rsidRDefault="009D40AE" w:rsidP="009D40A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42EBA">
        <w:rPr>
          <w:rFonts w:ascii="Times New Roman" w:hAnsi="Times New Roman"/>
          <w:b/>
          <w:sz w:val="28"/>
          <w:szCs w:val="28"/>
        </w:rPr>
        <w:t xml:space="preserve">О проведении ежегодного конкурса </w:t>
      </w:r>
    </w:p>
    <w:p w:rsidR="009D40AE" w:rsidRPr="00A42EBA" w:rsidRDefault="009D40AE" w:rsidP="00497DA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42EBA">
        <w:rPr>
          <w:rFonts w:ascii="Times New Roman" w:hAnsi="Times New Roman"/>
          <w:b/>
          <w:sz w:val="28"/>
          <w:szCs w:val="28"/>
        </w:rPr>
        <w:t>«Лучший муниципальный служащий</w:t>
      </w:r>
      <w:r w:rsidR="00497DA8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города Покачи</w:t>
      </w:r>
      <w:r w:rsidRPr="00A42EBA">
        <w:rPr>
          <w:rFonts w:ascii="Times New Roman" w:hAnsi="Times New Roman"/>
          <w:b/>
          <w:sz w:val="28"/>
          <w:szCs w:val="28"/>
        </w:rPr>
        <w:t>»</w:t>
      </w:r>
    </w:p>
    <w:p w:rsidR="009D40AE" w:rsidRDefault="009D40AE" w:rsidP="009D40AE">
      <w:pPr>
        <w:spacing w:after="0" w:line="240" w:lineRule="auto"/>
        <w:jc w:val="center"/>
        <w:rPr>
          <w:rFonts w:ascii="Times New Roman" w:hAnsi="Times New Roman"/>
          <w:color w:val="00B050"/>
          <w:sz w:val="24"/>
          <w:szCs w:val="24"/>
        </w:rPr>
      </w:pPr>
      <w:r>
        <w:rPr>
          <w:rFonts w:ascii="Times New Roman" w:hAnsi="Times New Roman"/>
          <w:color w:val="00B050"/>
          <w:sz w:val="24"/>
          <w:szCs w:val="24"/>
        </w:rPr>
        <w:t xml:space="preserve"> </w:t>
      </w:r>
    </w:p>
    <w:p w:rsidR="009D40AE" w:rsidRPr="00FF04BE" w:rsidRDefault="009D40AE" w:rsidP="009D40A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FF04BE">
        <w:rPr>
          <w:rFonts w:ascii="Times New Roman" w:hAnsi="Times New Roman"/>
          <w:sz w:val="28"/>
          <w:szCs w:val="28"/>
        </w:rPr>
        <w:t xml:space="preserve">В соответствии с  Положением о проведении конкурса  «Лучший муниципальный служащий </w:t>
      </w:r>
      <w:r w:rsidR="00497DA8" w:rsidRPr="00FF04BE">
        <w:rPr>
          <w:rFonts w:ascii="Times New Roman" w:hAnsi="Times New Roman"/>
          <w:sz w:val="28"/>
          <w:szCs w:val="28"/>
        </w:rPr>
        <w:t>города Покачи»</w:t>
      </w:r>
      <w:r w:rsidRPr="00FF04BE">
        <w:rPr>
          <w:rFonts w:ascii="Times New Roman" w:hAnsi="Times New Roman"/>
          <w:sz w:val="28"/>
          <w:szCs w:val="28"/>
        </w:rPr>
        <w:t xml:space="preserve">, утвержденным постановлением </w:t>
      </w:r>
      <w:r w:rsidR="00497DA8" w:rsidRPr="00FF04BE">
        <w:rPr>
          <w:rFonts w:ascii="Times New Roman" w:hAnsi="Times New Roman"/>
          <w:sz w:val="28"/>
          <w:szCs w:val="28"/>
        </w:rPr>
        <w:t xml:space="preserve">администрации города Покачи </w:t>
      </w:r>
      <w:r w:rsidRPr="00FF04BE">
        <w:rPr>
          <w:rFonts w:ascii="Times New Roman" w:hAnsi="Times New Roman"/>
          <w:sz w:val="28"/>
          <w:szCs w:val="28"/>
        </w:rPr>
        <w:t xml:space="preserve"> от </w:t>
      </w:r>
      <w:r w:rsidR="00497DA8" w:rsidRPr="00FF04BE">
        <w:rPr>
          <w:rFonts w:ascii="Times New Roman" w:hAnsi="Times New Roman"/>
          <w:sz w:val="28"/>
          <w:szCs w:val="28"/>
        </w:rPr>
        <w:t>02.08.2016</w:t>
      </w:r>
      <w:r w:rsidRPr="00FF04BE">
        <w:rPr>
          <w:rFonts w:ascii="Times New Roman" w:hAnsi="Times New Roman"/>
          <w:sz w:val="28"/>
          <w:szCs w:val="28"/>
        </w:rPr>
        <w:t xml:space="preserve"> № </w:t>
      </w:r>
      <w:r w:rsidR="00497DA8" w:rsidRPr="00FF04BE">
        <w:rPr>
          <w:rFonts w:ascii="Times New Roman" w:hAnsi="Times New Roman"/>
          <w:sz w:val="28"/>
          <w:szCs w:val="28"/>
        </w:rPr>
        <w:t>778</w:t>
      </w:r>
      <w:r w:rsidR="00881EAE">
        <w:rPr>
          <w:rFonts w:ascii="Times New Roman" w:hAnsi="Times New Roman"/>
          <w:sz w:val="28"/>
          <w:szCs w:val="28"/>
        </w:rPr>
        <w:t>,</w:t>
      </w:r>
      <w:r w:rsidRPr="00FF04BE">
        <w:rPr>
          <w:rFonts w:ascii="Times New Roman" w:hAnsi="Times New Roman"/>
          <w:sz w:val="28"/>
          <w:szCs w:val="28"/>
        </w:rPr>
        <w:t xml:space="preserve"> </w:t>
      </w:r>
      <w:r w:rsidR="00497DA8" w:rsidRPr="00FF04BE">
        <w:rPr>
          <w:rFonts w:ascii="Times New Roman" w:hAnsi="Times New Roman"/>
          <w:sz w:val="28"/>
          <w:szCs w:val="28"/>
        </w:rPr>
        <w:t>управление по кадрам и делопроизводству</w:t>
      </w:r>
      <w:r w:rsidRPr="00FF04BE">
        <w:rPr>
          <w:rFonts w:ascii="Times New Roman" w:hAnsi="Times New Roman"/>
          <w:sz w:val="28"/>
          <w:szCs w:val="28"/>
        </w:rPr>
        <w:t xml:space="preserve"> объявляет о проведении конкурса «Лучший муниципальный служащий </w:t>
      </w:r>
      <w:r w:rsidR="00497DA8" w:rsidRPr="00FF04BE">
        <w:rPr>
          <w:rFonts w:ascii="Times New Roman" w:hAnsi="Times New Roman"/>
          <w:sz w:val="28"/>
          <w:szCs w:val="28"/>
        </w:rPr>
        <w:t>города Покачи</w:t>
      </w:r>
      <w:r w:rsidRPr="00FF04BE">
        <w:rPr>
          <w:rFonts w:ascii="Times New Roman" w:hAnsi="Times New Roman"/>
          <w:sz w:val="28"/>
          <w:szCs w:val="28"/>
        </w:rPr>
        <w:t>» (далее - Конкурс).</w:t>
      </w:r>
    </w:p>
    <w:p w:rsidR="009D40AE" w:rsidRPr="00FF04BE" w:rsidRDefault="009D40AE" w:rsidP="009D40A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9D40AE" w:rsidRPr="00FF04BE" w:rsidRDefault="009D40AE" w:rsidP="009D40AE">
      <w:pPr>
        <w:spacing w:after="0" w:line="240" w:lineRule="auto"/>
        <w:ind w:firstLine="708"/>
        <w:jc w:val="both"/>
        <w:rPr>
          <w:rFonts w:cs="Calibri"/>
          <w:sz w:val="28"/>
          <w:szCs w:val="28"/>
        </w:rPr>
      </w:pPr>
      <w:r w:rsidRPr="00FF04BE">
        <w:rPr>
          <w:rFonts w:ascii="Times New Roman" w:hAnsi="Times New Roman"/>
          <w:b/>
          <w:sz w:val="28"/>
          <w:szCs w:val="28"/>
        </w:rPr>
        <w:t>К участию в конкурсе приглашаются</w:t>
      </w:r>
      <w:r w:rsidRPr="00FF04BE">
        <w:rPr>
          <w:rFonts w:ascii="Times New Roman" w:hAnsi="Times New Roman"/>
          <w:sz w:val="28"/>
          <w:szCs w:val="28"/>
        </w:rPr>
        <w:t xml:space="preserve"> муниципальные служащие органов местного самоуправления </w:t>
      </w:r>
      <w:r w:rsidR="00497DA8" w:rsidRPr="00FF04BE">
        <w:rPr>
          <w:rFonts w:ascii="Times New Roman" w:hAnsi="Times New Roman"/>
          <w:sz w:val="28"/>
          <w:szCs w:val="28"/>
        </w:rPr>
        <w:t>города Покачи</w:t>
      </w:r>
      <w:r w:rsidRPr="00FF04BE">
        <w:rPr>
          <w:rFonts w:ascii="Times New Roman" w:hAnsi="Times New Roman"/>
          <w:sz w:val="28"/>
          <w:szCs w:val="28"/>
        </w:rPr>
        <w:t xml:space="preserve"> (далее - муниципальные служащие), достигшие высоких практических результатов в работе, внесшие вклад в развитие местного самоуправления и эффективное решение вопросов местного значения</w:t>
      </w:r>
      <w:r w:rsidR="00012DF9" w:rsidRPr="00FF04BE">
        <w:rPr>
          <w:rFonts w:ascii="Times New Roman" w:hAnsi="Times New Roman"/>
          <w:sz w:val="28"/>
          <w:szCs w:val="28"/>
        </w:rPr>
        <w:t>, содействующие угл</w:t>
      </w:r>
      <w:bookmarkStart w:id="0" w:name="_GoBack"/>
      <w:bookmarkEnd w:id="0"/>
      <w:r w:rsidR="00012DF9" w:rsidRPr="00FF04BE">
        <w:rPr>
          <w:rFonts w:ascii="Times New Roman" w:hAnsi="Times New Roman"/>
          <w:sz w:val="28"/>
          <w:szCs w:val="28"/>
        </w:rPr>
        <w:t>ублению профессиональных знаний в этой сфере.</w:t>
      </w:r>
      <w:r w:rsidRPr="00FF04BE">
        <w:rPr>
          <w:rFonts w:cs="Calibri"/>
          <w:sz w:val="28"/>
          <w:szCs w:val="28"/>
        </w:rPr>
        <w:t xml:space="preserve"> </w:t>
      </w:r>
    </w:p>
    <w:p w:rsidR="00E00320" w:rsidRPr="00FF04BE" w:rsidRDefault="00E00320" w:rsidP="00E00320">
      <w:pPr>
        <w:spacing w:after="0" w:line="240" w:lineRule="auto"/>
        <w:ind w:firstLine="567"/>
        <w:jc w:val="both"/>
        <w:rPr>
          <w:rFonts w:ascii="Times New Roman" w:hAnsi="Times New Roman" w:cs="Arial"/>
          <w:b/>
          <w:sz w:val="28"/>
          <w:szCs w:val="28"/>
          <w:u w:val="single"/>
        </w:rPr>
      </w:pPr>
    </w:p>
    <w:p w:rsidR="00E00320" w:rsidRPr="00FF04BE" w:rsidRDefault="00E00320" w:rsidP="00E00320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FF04BE">
        <w:rPr>
          <w:rFonts w:ascii="Times New Roman" w:hAnsi="Times New Roman" w:cs="Arial"/>
          <w:b/>
          <w:sz w:val="28"/>
          <w:szCs w:val="28"/>
          <w:u w:val="single"/>
        </w:rPr>
        <w:t>Конкурс проводится по вопросам местного самоуправления, вопросам муниципальной службы, вопросам противодействия коррупции, общим вопросам.</w:t>
      </w:r>
    </w:p>
    <w:p w:rsidR="00012DF9" w:rsidRPr="00FF04BE" w:rsidRDefault="00012DF9" w:rsidP="009D40A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9D40AE" w:rsidRPr="00FF04BE" w:rsidRDefault="009D40AE" w:rsidP="009D40AE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FF04BE">
        <w:rPr>
          <w:rFonts w:ascii="Times New Roman" w:hAnsi="Times New Roman"/>
          <w:sz w:val="28"/>
          <w:szCs w:val="28"/>
        </w:rPr>
        <w:t>Для участия в Конкурсе необходимо направить</w:t>
      </w:r>
      <w:r w:rsidR="00EF5093" w:rsidRPr="00FF04BE">
        <w:rPr>
          <w:rFonts w:ascii="Times New Roman" w:hAnsi="Times New Roman"/>
          <w:sz w:val="28"/>
          <w:szCs w:val="28"/>
        </w:rPr>
        <w:t xml:space="preserve"> в срок </w:t>
      </w:r>
      <w:r w:rsidRPr="00FF04BE">
        <w:rPr>
          <w:rFonts w:ascii="Times New Roman" w:hAnsi="Times New Roman"/>
          <w:sz w:val="28"/>
          <w:szCs w:val="28"/>
        </w:rPr>
        <w:t xml:space="preserve"> </w:t>
      </w:r>
      <w:r w:rsidRPr="00FF04BE">
        <w:rPr>
          <w:rFonts w:ascii="Times New Roman" w:hAnsi="Times New Roman"/>
          <w:b/>
          <w:sz w:val="28"/>
          <w:szCs w:val="28"/>
          <w:u w:val="single"/>
        </w:rPr>
        <w:t>с 1</w:t>
      </w:r>
      <w:r w:rsidR="00881EAE">
        <w:rPr>
          <w:rFonts w:ascii="Times New Roman" w:hAnsi="Times New Roman"/>
          <w:b/>
          <w:sz w:val="28"/>
          <w:szCs w:val="28"/>
          <w:u w:val="single"/>
        </w:rPr>
        <w:t>0</w:t>
      </w:r>
      <w:r w:rsidRPr="00FF04BE">
        <w:rPr>
          <w:rFonts w:ascii="Times New Roman" w:hAnsi="Times New Roman"/>
          <w:b/>
          <w:sz w:val="28"/>
          <w:szCs w:val="28"/>
          <w:u w:val="single"/>
        </w:rPr>
        <w:t xml:space="preserve"> </w:t>
      </w:r>
      <w:r w:rsidR="00012DF9" w:rsidRPr="00FF04BE">
        <w:rPr>
          <w:rFonts w:ascii="Times New Roman" w:hAnsi="Times New Roman"/>
          <w:b/>
          <w:sz w:val="28"/>
          <w:szCs w:val="28"/>
          <w:u w:val="single"/>
        </w:rPr>
        <w:t xml:space="preserve">февраля </w:t>
      </w:r>
      <w:r w:rsidRPr="00FF04BE">
        <w:rPr>
          <w:rFonts w:ascii="Times New Roman" w:hAnsi="Times New Roman"/>
          <w:sz w:val="28"/>
          <w:szCs w:val="28"/>
          <w:u w:val="single"/>
        </w:rPr>
        <w:t xml:space="preserve"> </w:t>
      </w:r>
      <w:r w:rsidRPr="00FF04BE">
        <w:rPr>
          <w:rFonts w:ascii="Times New Roman" w:hAnsi="Times New Roman"/>
          <w:b/>
          <w:sz w:val="28"/>
          <w:szCs w:val="28"/>
          <w:u w:val="single"/>
        </w:rPr>
        <w:t xml:space="preserve">до </w:t>
      </w:r>
      <w:r w:rsidR="00FF04BE">
        <w:rPr>
          <w:rFonts w:ascii="Times New Roman" w:hAnsi="Times New Roman"/>
          <w:b/>
          <w:sz w:val="28"/>
          <w:szCs w:val="28"/>
          <w:u w:val="single"/>
        </w:rPr>
        <w:t>1</w:t>
      </w:r>
      <w:r w:rsidR="00881EAE">
        <w:rPr>
          <w:rFonts w:ascii="Times New Roman" w:hAnsi="Times New Roman"/>
          <w:b/>
          <w:sz w:val="28"/>
          <w:szCs w:val="28"/>
          <w:u w:val="single"/>
        </w:rPr>
        <w:t>0</w:t>
      </w:r>
      <w:r w:rsidR="00FF04BE">
        <w:rPr>
          <w:rFonts w:ascii="Times New Roman" w:hAnsi="Times New Roman"/>
          <w:b/>
          <w:sz w:val="28"/>
          <w:szCs w:val="28"/>
          <w:u w:val="single"/>
        </w:rPr>
        <w:t> </w:t>
      </w:r>
      <w:r w:rsidR="00012DF9" w:rsidRPr="00FF04BE">
        <w:rPr>
          <w:rFonts w:ascii="Times New Roman" w:hAnsi="Times New Roman"/>
          <w:b/>
          <w:sz w:val="28"/>
          <w:szCs w:val="28"/>
          <w:u w:val="single"/>
        </w:rPr>
        <w:t>марта</w:t>
      </w:r>
      <w:r w:rsidRPr="00FF04BE">
        <w:rPr>
          <w:rFonts w:ascii="Times New Roman" w:hAnsi="Times New Roman"/>
          <w:b/>
          <w:sz w:val="28"/>
          <w:szCs w:val="28"/>
          <w:u w:val="single"/>
        </w:rPr>
        <w:t xml:space="preserve"> 201</w:t>
      </w:r>
      <w:r w:rsidR="00012DF9" w:rsidRPr="00FF04BE">
        <w:rPr>
          <w:rFonts w:ascii="Times New Roman" w:hAnsi="Times New Roman"/>
          <w:b/>
          <w:sz w:val="28"/>
          <w:szCs w:val="28"/>
          <w:u w:val="single"/>
        </w:rPr>
        <w:t>7</w:t>
      </w:r>
      <w:r w:rsidRPr="00FF04BE">
        <w:rPr>
          <w:rFonts w:ascii="Times New Roman" w:hAnsi="Times New Roman"/>
          <w:b/>
          <w:sz w:val="28"/>
          <w:szCs w:val="28"/>
          <w:u w:val="single"/>
        </w:rPr>
        <w:t xml:space="preserve"> года</w:t>
      </w:r>
      <w:r w:rsidRPr="00FF04BE">
        <w:rPr>
          <w:rFonts w:ascii="Times New Roman" w:hAnsi="Times New Roman"/>
          <w:sz w:val="28"/>
          <w:szCs w:val="28"/>
        </w:rPr>
        <w:t xml:space="preserve"> в </w:t>
      </w:r>
      <w:r w:rsidR="00012DF9" w:rsidRPr="00FF04BE">
        <w:rPr>
          <w:rFonts w:ascii="Times New Roman" w:hAnsi="Times New Roman"/>
          <w:sz w:val="28"/>
          <w:szCs w:val="28"/>
        </w:rPr>
        <w:t>управление по кадрам и делопроизводству администрации города Покачи</w:t>
      </w:r>
      <w:r w:rsidRPr="00FF04BE">
        <w:rPr>
          <w:rFonts w:ascii="Times New Roman" w:hAnsi="Times New Roman"/>
          <w:sz w:val="28"/>
          <w:szCs w:val="28"/>
        </w:rPr>
        <w:t xml:space="preserve"> </w:t>
      </w:r>
      <w:r w:rsidR="00EF5093" w:rsidRPr="00FF04BE">
        <w:rPr>
          <w:rFonts w:ascii="Times New Roman" w:hAnsi="Times New Roman"/>
          <w:sz w:val="28"/>
          <w:szCs w:val="28"/>
        </w:rPr>
        <w:t>следующие документы:</w:t>
      </w:r>
    </w:p>
    <w:p w:rsidR="00EF5093" w:rsidRPr="00FF04BE" w:rsidRDefault="00FF04BE" w:rsidP="00EF509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</w:t>
      </w:r>
      <w:r w:rsidR="00EF5093" w:rsidRPr="00FF04BE">
        <w:rPr>
          <w:rFonts w:ascii="Times New Roman" w:hAnsi="Times New Roman"/>
          <w:sz w:val="28"/>
          <w:szCs w:val="28"/>
        </w:rPr>
        <w:t>аявка на участие в конкурсе на имя председателя конкурсной комиссии;</w:t>
      </w:r>
    </w:p>
    <w:p w:rsidR="00EF5093" w:rsidRPr="00FF04BE" w:rsidRDefault="00FF04BE" w:rsidP="00EF509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</w:t>
      </w:r>
      <w:r w:rsidR="00EF5093" w:rsidRPr="00FF04BE">
        <w:rPr>
          <w:rFonts w:ascii="Times New Roman" w:hAnsi="Times New Roman"/>
          <w:sz w:val="28"/>
          <w:szCs w:val="28"/>
        </w:rPr>
        <w:t>нкета участника конкурса, заверенная кадровой службой по месту работы;</w:t>
      </w:r>
    </w:p>
    <w:p w:rsidR="00EF5093" w:rsidRPr="00FF04BE" w:rsidRDefault="00FF04BE" w:rsidP="00EF509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</w:t>
      </w:r>
      <w:r w:rsidR="00EF5093" w:rsidRPr="00FF04BE">
        <w:rPr>
          <w:rFonts w:ascii="Times New Roman" w:hAnsi="Times New Roman"/>
          <w:sz w:val="28"/>
          <w:szCs w:val="28"/>
        </w:rPr>
        <w:t>азвернутое описание деятельности (объемом не более 5 страниц);</w:t>
      </w:r>
    </w:p>
    <w:p w:rsidR="00EF5093" w:rsidRPr="00FF04BE" w:rsidRDefault="00FF04BE" w:rsidP="00EF509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</w:t>
      </w:r>
      <w:r w:rsidR="00EF5093" w:rsidRPr="00FF04BE">
        <w:rPr>
          <w:rFonts w:ascii="Times New Roman" w:hAnsi="Times New Roman"/>
          <w:sz w:val="28"/>
          <w:szCs w:val="28"/>
        </w:rPr>
        <w:t>исьменная работа, содержащая описание рационального предложения, методики, научного исследования, проекта и т.п., разработанного муниципальным служащим или при его участии.</w:t>
      </w:r>
    </w:p>
    <w:p w:rsidR="009D40AE" w:rsidRPr="00FF04BE" w:rsidRDefault="009D40AE" w:rsidP="009D40AE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FF04BE">
        <w:rPr>
          <w:rFonts w:ascii="Times New Roman" w:hAnsi="Times New Roman"/>
          <w:sz w:val="28"/>
          <w:szCs w:val="28"/>
        </w:rPr>
        <w:t>При подготовке конкурсной документации необходимо руководствоваться Положением о Конкурсе.</w:t>
      </w:r>
    </w:p>
    <w:p w:rsidR="009D40AE" w:rsidRPr="00FF04BE" w:rsidRDefault="009D40AE" w:rsidP="009D40AE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9D40AE" w:rsidRPr="00FF04BE" w:rsidRDefault="00E00320" w:rsidP="009D40AE">
      <w:pPr>
        <w:pStyle w:val="ConsPlusNormal"/>
        <w:ind w:firstLine="567"/>
        <w:jc w:val="both"/>
        <w:rPr>
          <w:rFonts w:ascii="Times New Roman" w:hAnsi="Times New Roman"/>
          <w:sz w:val="28"/>
          <w:szCs w:val="28"/>
        </w:rPr>
      </w:pPr>
      <w:r w:rsidRPr="00FF04BE">
        <w:rPr>
          <w:rFonts w:ascii="Times New Roman" w:hAnsi="Times New Roman"/>
          <w:sz w:val="28"/>
          <w:szCs w:val="28"/>
        </w:rPr>
        <w:t>Конкурс проводится в  3 этапа:</w:t>
      </w:r>
    </w:p>
    <w:p w:rsidR="00E00320" w:rsidRPr="00FF04BE" w:rsidRDefault="00E00320" w:rsidP="009D40AE">
      <w:pPr>
        <w:pStyle w:val="ConsPlusNormal"/>
        <w:ind w:firstLine="567"/>
        <w:jc w:val="both"/>
        <w:rPr>
          <w:rFonts w:ascii="Times New Roman" w:hAnsi="Times New Roman"/>
          <w:sz w:val="28"/>
          <w:szCs w:val="28"/>
        </w:rPr>
      </w:pPr>
      <w:r w:rsidRPr="00FF04BE">
        <w:rPr>
          <w:rFonts w:ascii="Times New Roman" w:hAnsi="Times New Roman"/>
          <w:sz w:val="28"/>
          <w:szCs w:val="28"/>
        </w:rPr>
        <w:t>1 этап – прием документов для участия в конкурсе;</w:t>
      </w:r>
    </w:p>
    <w:p w:rsidR="00E00320" w:rsidRPr="00FF04BE" w:rsidRDefault="00E00320" w:rsidP="009D40AE">
      <w:pPr>
        <w:pStyle w:val="ConsPlusNormal"/>
        <w:ind w:firstLine="567"/>
        <w:jc w:val="both"/>
        <w:rPr>
          <w:rFonts w:ascii="Times New Roman" w:hAnsi="Times New Roman"/>
          <w:sz w:val="28"/>
          <w:szCs w:val="28"/>
        </w:rPr>
      </w:pPr>
      <w:r w:rsidRPr="00FF04BE">
        <w:rPr>
          <w:rFonts w:ascii="Times New Roman" w:hAnsi="Times New Roman"/>
          <w:sz w:val="28"/>
          <w:szCs w:val="28"/>
        </w:rPr>
        <w:t>2 этап – рассмотрение документов;</w:t>
      </w:r>
    </w:p>
    <w:p w:rsidR="00E00320" w:rsidRPr="00FF04BE" w:rsidRDefault="00E00320" w:rsidP="009D40AE">
      <w:pPr>
        <w:pStyle w:val="ConsPlusNormal"/>
        <w:ind w:firstLine="567"/>
        <w:jc w:val="both"/>
        <w:rPr>
          <w:rFonts w:ascii="Times New Roman" w:hAnsi="Times New Roman"/>
          <w:sz w:val="28"/>
          <w:szCs w:val="28"/>
        </w:rPr>
      </w:pPr>
      <w:r w:rsidRPr="00FF04BE">
        <w:rPr>
          <w:rFonts w:ascii="Times New Roman" w:hAnsi="Times New Roman"/>
          <w:sz w:val="28"/>
          <w:szCs w:val="28"/>
        </w:rPr>
        <w:t>3 этап – подведение итогов конкурса, награждение победителей.</w:t>
      </w:r>
    </w:p>
    <w:p w:rsidR="009D40AE" w:rsidRPr="00FF04BE" w:rsidRDefault="00FF04BE" w:rsidP="009D40A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F04BE">
        <w:rPr>
          <w:rFonts w:ascii="Times New Roman" w:hAnsi="Times New Roman" w:cs="Times New Roman"/>
          <w:sz w:val="28"/>
          <w:szCs w:val="28"/>
        </w:rPr>
        <w:t>Н</w:t>
      </w:r>
      <w:r w:rsidR="00E00320" w:rsidRPr="00FF04BE">
        <w:rPr>
          <w:rFonts w:ascii="Times New Roman" w:hAnsi="Times New Roman" w:cs="Times New Roman"/>
          <w:sz w:val="28"/>
          <w:szCs w:val="28"/>
        </w:rPr>
        <w:t xml:space="preserve">аграждение победителей конкурса «Лучший муниципальный служащий </w:t>
      </w:r>
      <w:r w:rsidRPr="00FF04BE">
        <w:rPr>
          <w:rFonts w:ascii="Times New Roman" w:hAnsi="Times New Roman" w:cs="Times New Roman"/>
          <w:sz w:val="28"/>
          <w:szCs w:val="28"/>
        </w:rPr>
        <w:t>города Покачи</w:t>
      </w:r>
      <w:r w:rsidR="00E00320" w:rsidRPr="00FF04BE">
        <w:rPr>
          <w:rFonts w:ascii="Times New Roman" w:hAnsi="Times New Roman" w:cs="Times New Roman"/>
          <w:sz w:val="28"/>
          <w:szCs w:val="28"/>
        </w:rPr>
        <w:t xml:space="preserve">» будет организовано </w:t>
      </w:r>
      <w:r w:rsidRPr="00FF04BE">
        <w:rPr>
          <w:rFonts w:ascii="Times New Roman" w:hAnsi="Times New Roman" w:cs="Times New Roman"/>
          <w:sz w:val="28"/>
          <w:szCs w:val="28"/>
        </w:rPr>
        <w:t>на</w:t>
      </w:r>
      <w:r w:rsidR="00E00320" w:rsidRPr="00FF04BE">
        <w:rPr>
          <w:rFonts w:ascii="Times New Roman" w:hAnsi="Times New Roman" w:cs="Times New Roman"/>
          <w:sz w:val="28"/>
          <w:szCs w:val="28"/>
        </w:rPr>
        <w:t xml:space="preserve"> торжественном мероприятии, посвященном празднованию Дня местного самоуправления.</w:t>
      </w:r>
    </w:p>
    <w:p w:rsidR="009D40AE" w:rsidRPr="00FF04BE" w:rsidRDefault="009D40AE" w:rsidP="009D40A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9D40AE" w:rsidRPr="00FF04BE" w:rsidRDefault="009D40AE" w:rsidP="00FF04BE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F04BE">
        <w:rPr>
          <w:rFonts w:ascii="Times New Roman" w:hAnsi="Times New Roman"/>
          <w:b/>
          <w:sz w:val="28"/>
          <w:szCs w:val="28"/>
        </w:rPr>
        <w:tab/>
        <w:t xml:space="preserve">Конкурсную документацию </w:t>
      </w:r>
      <w:r w:rsidR="00FF04BE" w:rsidRPr="00FF04BE">
        <w:rPr>
          <w:rFonts w:ascii="Times New Roman" w:hAnsi="Times New Roman"/>
          <w:b/>
          <w:sz w:val="28"/>
          <w:szCs w:val="28"/>
        </w:rPr>
        <w:t>представлять в управление по кадрам и делопроизводству администрации города Покачи</w:t>
      </w:r>
      <w:r w:rsidRPr="00FF04BE"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 w:rsidRPr="00FF04BE">
        <w:rPr>
          <w:rFonts w:ascii="Times New Roman" w:hAnsi="Times New Roman"/>
          <w:b/>
          <w:sz w:val="28"/>
          <w:szCs w:val="28"/>
        </w:rPr>
        <w:t>каб</w:t>
      </w:r>
      <w:proofErr w:type="spellEnd"/>
      <w:r w:rsidRPr="00FF04BE">
        <w:rPr>
          <w:rFonts w:ascii="Times New Roman" w:hAnsi="Times New Roman"/>
          <w:b/>
          <w:sz w:val="28"/>
          <w:szCs w:val="28"/>
        </w:rPr>
        <w:t xml:space="preserve">. </w:t>
      </w:r>
      <w:r w:rsidR="00FF04BE" w:rsidRPr="00FF04BE">
        <w:rPr>
          <w:rFonts w:ascii="Times New Roman" w:hAnsi="Times New Roman"/>
          <w:b/>
          <w:sz w:val="28"/>
          <w:szCs w:val="28"/>
        </w:rPr>
        <w:t>220</w:t>
      </w:r>
    </w:p>
    <w:p w:rsidR="009D40AE" w:rsidRPr="00FF04BE" w:rsidRDefault="009D40AE" w:rsidP="009D40AE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9D40AE" w:rsidRPr="00FF04BE" w:rsidRDefault="009D40AE" w:rsidP="009D40AE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FF04BE">
        <w:rPr>
          <w:rFonts w:ascii="Times New Roman" w:hAnsi="Times New Roman"/>
          <w:b/>
          <w:sz w:val="28"/>
          <w:szCs w:val="28"/>
        </w:rPr>
        <w:tab/>
      </w:r>
      <w:r w:rsidR="00FF04BE" w:rsidRPr="00FF04BE">
        <w:rPr>
          <w:rFonts w:ascii="Times New Roman" w:hAnsi="Times New Roman"/>
          <w:b/>
          <w:sz w:val="28"/>
          <w:szCs w:val="28"/>
        </w:rPr>
        <w:t>Контактное лицо:</w:t>
      </w:r>
    </w:p>
    <w:p w:rsidR="00FF04BE" w:rsidRPr="00FF04BE" w:rsidRDefault="00FF04BE" w:rsidP="00FF04BE">
      <w:pPr>
        <w:spacing w:after="0" w:line="240" w:lineRule="auto"/>
        <w:rPr>
          <w:sz w:val="28"/>
          <w:szCs w:val="28"/>
        </w:rPr>
      </w:pPr>
      <w:r w:rsidRPr="00FF04BE">
        <w:rPr>
          <w:rFonts w:ascii="Times New Roman" w:hAnsi="Times New Roman"/>
          <w:sz w:val="28"/>
          <w:szCs w:val="28"/>
        </w:rPr>
        <w:t>Кузнецова Елена Викторовна</w:t>
      </w:r>
      <w:r w:rsidR="009D40AE" w:rsidRPr="00FF04BE">
        <w:rPr>
          <w:rFonts w:ascii="Times New Roman" w:hAnsi="Times New Roman"/>
          <w:sz w:val="28"/>
          <w:szCs w:val="28"/>
        </w:rPr>
        <w:t>, тел.: 8(34</w:t>
      </w:r>
      <w:r w:rsidRPr="00FF04BE">
        <w:rPr>
          <w:rFonts w:ascii="Times New Roman" w:hAnsi="Times New Roman"/>
          <w:sz w:val="28"/>
          <w:szCs w:val="28"/>
        </w:rPr>
        <w:t>669</w:t>
      </w:r>
      <w:r w:rsidR="009D40AE" w:rsidRPr="00FF04BE">
        <w:rPr>
          <w:rFonts w:ascii="Times New Roman" w:hAnsi="Times New Roman"/>
          <w:sz w:val="28"/>
          <w:szCs w:val="28"/>
        </w:rPr>
        <w:t xml:space="preserve">) </w:t>
      </w:r>
      <w:r w:rsidRPr="00FF04BE">
        <w:rPr>
          <w:rFonts w:ascii="Times New Roman" w:hAnsi="Times New Roman"/>
          <w:sz w:val="28"/>
          <w:szCs w:val="28"/>
        </w:rPr>
        <w:t>7-42-55.</w:t>
      </w:r>
    </w:p>
    <w:p w:rsidR="00040097" w:rsidRDefault="00040097" w:rsidP="009D40AE"/>
    <w:sectPr w:rsidR="00040097" w:rsidSect="00FF04BE">
      <w:pgSz w:w="11906" w:h="16838"/>
      <w:pgMar w:top="1134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ED52CEC"/>
    <w:multiLevelType w:val="hybridMultilevel"/>
    <w:tmpl w:val="8FCE4042"/>
    <w:lvl w:ilvl="0" w:tplc="83586C2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4B90"/>
    <w:rsid w:val="00012DF9"/>
    <w:rsid w:val="00040097"/>
    <w:rsid w:val="00497DA8"/>
    <w:rsid w:val="007C3C98"/>
    <w:rsid w:val="00881EAE"/>
    <w:rsid w:val="00884B90"/>
    <w:rsid w:val="009D40AE"/>
    <w:rsid w:val="00E00320"/>
    <w:rsid w:val="00EF5093"/>
    <w:rsid w:val="00F24FEA"/>
    <w:rsid w:val="00FF04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0320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D40A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EF509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0320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D40A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EF509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242</TotalTime>
  <Pages>1</Pages>
  <Words>312</Words>
  <Characters>1779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Кузнецова Елена Викторовна</dc:creator>
  <cp:keywords/>
  <dc:description/>
  <cp:lastModifiedBy>Кузнецова Елена Викторовна</cp:lastModifiedBy>
  <cp:revision>3</cp:revision>
  <cp:lastPrinted>2017-01-23T09:34:00Z</cp:lastPrinted>
  <dcterms:created xsi:type="dcterms:W3CDTF">2017-01-23T05:51:00Z</dcterms:created>
  <dcterms:modified xsi:type="dcterms:W3CDTF">2017-01-31T09:58:00Z</dcterms:modified>
</cp:coreProperties>
</file>